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D0424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Style w:val="a4"/>
          <w:rFonts w:ascii="PT Serif" w:hAnsi="PT Serif"/>
        </w:rPr>
        <w:t>36. Федеральный календарный план воспитательной работы.</w:t>
      </w:r>
    </w:p>
    <w:p w14:paraId="40F4A475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36.1. План является единым для ДОО.</w:t>
      </w:r>
    </w:p>
    <w:p w14:paraId="0455EC02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6F4BB17C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45E4DB0E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Style w:val="a4"/>
          <w:rFonts w:ascii="PT Serif" w:hAnsi="PT Serif"/>
        </w:rPr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77B48F69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Январь:</w:t>
      </w:r>
    </w:p>
    <w:p w14:paraId="64EE9B7D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27 января: День снятия блокады Ленинграда;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30CFFD6D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Февраль:</w:t>
      </w:r>
    </w:p>
    <w:p w14:paraId="363A1178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CBCFE62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8 февраля: День российской науки;</w:t>
      </w:r>
    </w:p>
    <w:p w14:paraId="2977F4FB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15 февраля: День памяти о россиянах, исполнявших служебный долг за пределами Отечества;</w:t>
      </w:r>
    </w:p>
    <w:p w14:paraId="79FE12ED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21 февраля: Международный день родного языка;</w:t>
      </w:r>
    </w:p>
    <w:p w14:paraId="232914D2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23 февраля: День защитника Отечества.</w:t>
      </w:r>
    </w:p>
    <w:p w14:paraId="7A10868A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Март:</w:t>
      </w:r>
    </w:p>
    <w:p w14:paraId="67065C8F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8 марта: Международный женский день;</w:t>
      </w:r>
    </w:p>
    <w:p w14:paraId="7A19C0AC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490187CF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27 марта: Всемирный день театра.</w:t>
      </w:r>
    </w:p>
    <w:p w14:paraId="5AC3FDD1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Апрель:</w:t>
      </w:r>
    </w:p>
    <w:p w14:paraId="2BED312A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12 апреля: День космонавтики;</w:t>
      </w:r>
    </w:p>
    <w:p w14:paraId="4583E3DC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lastRenderedPageBreak/>
        <w:t>Май:</w:t>
      </w:r>
    </w:p>
    <w:p w14:paraId="6FC95353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 мая: Праздник Весны и Труда;</w:t>
      </w:r>
    </w:p>
    <w:p w14:paraId="198E8048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9 мая: День Победы;</w:t>
      </w:r>
    </w:p>
    <w:p w14:paraId="0ADBF7A4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19 мая: День детских общественных организаций России;</w:t>
      </w:r>
    </w:p>
    <w:p w14:paraId="33B80BDF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24 мая: День славянской письменности и культуры.</w:t>
      </w:r>
    </w:p>
    <w:p w14:paraId="36AC33D1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Июнь:</w:t>
      </w:r>
    </w:p>
    <w:p w14:paraId="074CAF8C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 июня: День защиты детей;</w:t>
      </w:r>
    </w:p>
    <w:p w14:paraId="23F74070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6 июня: День русского языка;</w:t>
      </w:r>
    </w:p>
    <w:p w14:paraId="5F6FD377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12 июня: День России;</w:t>
      </w:r>
    </w:p>
    <w:p w14:paraId="601060B5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22 июня: День памяти и скорби.</w:t>
      </w:r>
    </w:p>
    <w:p w14:paraId="6F5AEFD8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Июль:</w:t>
      </w:r>
    </w:p>
    <w:p w14:paraId="0EB0277C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8 июля: День семьи, любви и верности.</w:t>
      </w:r>
    </w:p>
    <w:p w14:paraId="16E776D3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Август:</w:t>
      </w:r>
    </w:p>
    <w:p w14:paraId="48C627A9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12 августа: День физкультурника;</w:t>
      </w:r>
    </w:p>
    <w:p w14:paraId="74EC6245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22 августа: День Государственного флага Российской Федерации;</w:t>
      </w:r>
    </w:p>
    <w:p w14:paraId="2B82F624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27 августа: День российского кино.</w:t>
      </w:r>
    </w:p>
    <w:p w14:paraId="5A298D55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Сентябрь:</w:t>
      </w:r>
    </w:p>
    <w:p w14:paraId="071FCFF2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 сентября: День знаний;</w:t>
      </w:r>
    </w:p>
    <w:p w14:paraId="6A793720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3 сентября: День окончания Второй мировой войны, День солидарности в борьбе с терроризмом;</w:t>
      </w:r>
    </w:p>
    <w:p w14:paraId="4744BA04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8 сентября: Международный день распространения грамотности;</w:t>
      </w:r>
    </w:p>
    <w:p w14:paraId="32A0FACE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27 сентября: День воспитателя и всех дошкольных работников.</w:t>
      </w:r>
    </w:p>
    <w:p w14:paraId="64C27206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Октябрь:</w:t>
      </w:r>
    </w:p>
    <w:p w14:paraId="129D2B12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 октября: Международный день пожилых людей; Международный день музыки;</w:t>
      </w:r>
    </w:p>
    <w:p w14:paraId="328A11AE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4 октября: День защиты животных;</w:t>
      </w:r>
    </w:p>
    <w:p w14:paraId="75D50644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5 октября: День учителя;</w:t>
      </w:r>
    </w:p>
    <w:p w14:paraId="085E588A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Третье воскресенье октября: День отца в России.</w:t>
      </w:r>
    </w:p>
    <w:p w14:paraId="26776719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lastRenderedPageBreak/>
        <w:t>Ноябрь:</w:t>
      </w:r>
    </w:p>
    <w:p w14:paraId="4DBAF011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4 ноября: День народного единства;</w:t>
      </w:r>
    </w:p>
    <w:p w14:paraId="179888AE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14:paraId="51C04025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Последнее воскресенье ноября: День матери в России;</w:t>
      </w:r>
    </w:p>
    <w:p w14:paraId="5769A97A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30 ноября: День Государственного герба Российской Федерации.</w:t>
      </w:r>
    </w:p>
    <w:p w14:paraId="0B978597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Декабрь:</w:t>
      </w:r>
    </w:p>
    <w:p w14:paraId="4EECA448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6767415C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5 декабря: День добровольца (волонтера) в России;</w:t>
      </w:r>
    </w:p>
    <w:p w14:paraId="7F435324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8 декабря: Международный день художника;</w:t>
      </w:r>
    </w:p>
    <w:p w14:paraId="54D97B6C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9 декабря: День Героев Отечества;</w:t>
      </w:r>
    </w:p>
    <w:p w14:paraId="3660B514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12 декабря: День Конституции Российской Федерации;</w:t>
      </w:r>
    </w:p>
    <w:p w14:paraId="370F87C0" w14:textId="77777777" w:rsidR="00285369" w:rsidRDefault="00285369" w:rsidP="00285369">
      <w:pPr>
        <w:pStyle w:val="a3"/>
        <w:jc w:val="left"/>
        <w:rPr>
          <w:rFonts w:ascii="PT Serif" w:hAnsi="PT Serif"/>
        </w:rPr>
      </w:pPr>
      <w:r>
        <w:rPr>
          <w:rFonts w:ascii="PT Serif" w:hAnsi="PT Serif"/>
        </w:rPr>
        <w:t>31 декабря: Новый год.</w:t>
      </w:r>
    </w:p>
    <w:p w14:paraId="69D78F2A" w14:textId="77777777" w:rsidR="00285369" w:rsidRDefault="00285369" w:rsidP="00285369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© Материал из Справочной системы «Образование»</w:t>
      </w:r>
      <w:r>
        <w:rPr>
          <w:rFonts w:ascii="Arial" w:eastAsia="Times New Roman" w:hAnsi="Arial" w:cs="Arial"/>
          <w:sz w:val="20"/>
          <w:szCs w:val="20"/>
        </w:rPr>
        <w:br/>
        <w:t>https://1obraz.ru</w:t>
      </w:r>
      <w:r>
        <w:rPr>
          <w:rFonts w:ascii="Arial" w:eastAsia="Times New Roman" w:hAnsi="Arial" w:cs="Arial"/>
          <w:sz w:val="20"/>
          <w:szCs w:val="20"/>
        </w:rPr>
        <w:br/>
        <w:t>Дата копирования: 12.08.2024</w:t>
      </w:r>
    </w:p>
    <w:p w14:paraId="5C53BD57" w14:textId="77777777" w:rsidR="00285369" w:rsidRDefault="00285369"/>
    <w:sectPr w:rsidR="00285369" w:rsidSect="00285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69"/>
    <w:rsid w:val="00285369"/>
    <w:rsid w:val="008B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6E5C"/>
  <w15:chartTrackingRefBased/>
  <w15:docId w15:val="{20FA0A59-969B-49A7-9383-3AC64E4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369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5369"/>
    <w:pPr>
      <w:spacing w:after="223"/>
      <w:jc w:val="both"/>
    </w:pPr>
  </w:style>
  <w:style w:type="character" w:styleId="a4">
    <w:name w:val="Strong"/>
    <w:basedOn w:val="a0"/>
    <w:uiPriority w:val="22"/>
    <w:qFormat/>
    <w:rsid w:val="00285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464</Words>
  <Characters>2648</Characters>
  <Application>Microsoft Office Word</Application>
  <DocSecurity>0</DocSecurity>
  <Lines>22</Lines>
  <Paragraphs>6</Paragraphs>
  <ScaleCrop>false</ScaleCrop>
  <Company/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2024-08-12T02:43:00Z</dcterms:created>
  <dcterms:modified xsi:type="dcterms:W3CDTF">2024-08-12T02:44:00Z</dcterms:modified>
</cp:coreProperties>
</file>