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EC" w:rsidRPr="00A445E4" w:rsidRDefault="00E31AEC" w:rsidP="00E31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бюджетное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дошкольное образовательное учреждение</w:t>
      </w:r>
    </w:p>
    <w:p w:rsidR="00E31AEC" w:rsidRPr="00A445E4" w:rsidRDefault="00E31AEC" w:rsidP="00E31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етский сад 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29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Искорка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комбинированного вида г. Улан- Удэ</w:t>
      </w:r>
    </w:p>
    <w:p w:rsidR="00E31AEC" w:rsidRPr="00A445E4" w:rsidRDefault="00E31AEC" w:rsidP="00E31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6700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02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Республика Бурятия, г. Улан- Удэ, ул.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Буйко 17 В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тел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624DE">
        <w:rPr>
          <w:rFonts w:ascii="Times New Roman" w:hAnsi="Times New Roman" w:cs="Times New Roman"/>
          <w:sz w:val="24"/>
          <w:szCs w:val="24"/>
        </w:rPr>
        <w:t>44-53-32</w:t>
      </w:r>
    </w:p>
    <w:p w:rsidR="00E31AEC" w:rsidRPr="00003ED5" w:rsidRDefault="00E31AEC" w:rsidP="00E31AE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Pr="00003ED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-</w:t>
      </w:r>
      <w:r w:rsidRPr="00A445E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03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7624DE">
          <w:rPr>
            <w:rStyle w:val="a3"/>
            <w:rFonts w:ascii="Times New Roman" w:hAnsi="Times New Roman" w:cs="Times New Roman"/>
            <w:lang w:val="en-US"/>
          </w:rPr>
          <w:t>dou</w:t>
        </w:r>
        <w:r w:rsidRPr="00003ED5">
          <w:rPr>
            <w:rStyle w:val="a3"/>
            <w:rFonts w:ascii="Times New Roman" w:hAnsi="Times New Roman" w:cs="Times New Roman"/>
            <w:lang w:val="en-US"/>
          </w:rPr>
          <w:t>.</w:t>
        </w:r>
        <w:r w:rsidRPr="007624DE">
          <w:rPr>
            <w:rStyle w:val="a3"/>
            <w:rFonts w:ascii="Times New Roman" w:hAnsi="Times New Roman" w:cs="Times New Roman"/>
            <w:lang w:val="en-US"/>
          </w:rPr>
          <w:t>iskorka</w:t>
        </w:r>
        <w:r w:rsidRPr="00003ED5">
          <w:rPr>
            <w:rStyle w:val="a3"/>
            <w:rFonts w:ascii="Times New Roman" w:hAnsi="Times New Roman" w:cs="Times New Roman"/>
            <w:lang w:val="en-US"/>
          </w:rPr>
          <w:t>29@</w:t>
        </w:r>
        <w:r w:rsidRPr="007624DE">
          <w:rPr>
            <w:rStyle w:val="a3"/>
            <w:rFonts w:ascii="Times New Roman" w:hAnsi="Times New Roman" w:cs="Times New Roman"/>
            <w:lang w:val="en-US"/>
          </w:rPr>
          <w:t>yandex</w:t>
        </w:r>
        <w:r w:rsidRPr="00003ED5">
          <w:rPr>
            <w:rStyle w:val="a3"/>
            <w:rFonts w:ascii="Times New Roman" w:hAnsi="Times New Roman" w:cs="Times New Roman"/>
            <w:lang w:val="en-US"/>
          </w:rPr>
          <w:t>.</w:t>
        </w:r>
        <w:r w:rsidRPr="007624D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7428C" w:rsidRPr="00003ED5" w:rsidRDefault="00D7428C" w:rsidP="00D7428C">
      <w:pPr>
        <w:pBdr>
          <w:bottom w:val="single" w:sz="12" w:space="1" w:color="auto"/>
        </w:pBd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7428C" w:rsidRPr="00003ED5" w:rsidRDefault="00D7428C" w:rsidP="00D7428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3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</w:t>
      </w:r>
    </w:p>
    <w:p w:rsidR="00D7428C" w:rsidRPr="005C4963" w:rsidRDefault="00D7428C" w:rsidP="00D7428C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963">
        <w:rPr>
          <w:rFonts w:ascii="Times New Roman" w:eastAsia="Calibri" w:hAnsi="Times New Roman" w:cs="Times New Roman"/>
          <w:sz w:val="24"/>
          <w:szCs w:val="24"/>
        </w:rPr>
        <w:t xml:space="preserve">Приказ № </w:t>
      </w:r>
      <w:r w:rsidR="005927A6">
        <w:rPr>
          <w:rFonts w:ascii="Times New Roman" w:eastAsia="Calibri" w:hAnsi="Times New Roman" w:cs="Times New Roman"/>
          <w:sz w:val="24"/>
          <w:szCs w:val="24"/>
        </w:rPr>
        <w:t>48-3</w:t>
      </w:r>
    </w:p>
    <w:p w:rsidR="00D7428C" w:rsidRPr="00DC27FC" w:rsidRDefault="00D7428C" w:rsidP="00D7428C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27A6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5927A6" w:rsidRPr="005927A6">
        <w:rPr>
          <w:rFonts w:ascii="Times New Roman" w:eastAsia="Calibri" w:hAnsi="Times New Roman" w:cs="Times New Roman"/>
          <w:sz w:val="24"/>
          <w:szCs w:val="24"/>
        </w:rPr>
        <w:t>09</w:t>
      </w:r>
      <w:r w:rsidRPr="005927A6">
        <w:rPr>
          <w:rFonts w:ascii="Times New Roman" w:eastAsia="Calibri" w:hAnsi="Times New Roman" w:cs="Times New Roman"/>
          <w:sz w:val="24"/>
          <w:szCs w:val="24"/>
        </w:rPr>
        <w:t>.09.2024г.</w:t>
      </w:r>
    </w:p>
    <w:p w:rsidR="00D7428C" w:rsidRPr="00755C9F" w:rsidRDefault="00D7428C" w:rsidP="00D74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55C9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428C" w:rsidRPr="00755C9F" w:rsidRDefault="00D7428C" w:rsidP="00D742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55C9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428C" w:rsidRDefault="00D7428C" w:rsidP="00D7428C">
      <w:pPr>
        <w:pStyle w:val="a4"/>
        <w:tabs>
          <w:tab w:val="left" w:pos="900"/>
        </w:tabs>
        <w:rPr>
          <w:sz w:val="24"/>
          <w:szCs w:val="24"/>
        </w:rPr>
      </w:pPr>
      <w:r w:rsidRPr="00755C9F">
        <w:rPr>
          <w:rFonts w:cs="Times New Roman"/>
          <w:sz w:val="20"/>
          <w:szCs w:val="20"/>
        </w:rPr>
        <w:t> </w:t>
      </w:r>
      <w:r w:rsidRPr="00DC27FC">
        <w:rPr>
          <w:sz w:val="24"/>
          <w:szCs w:val="24"/>
        </w:rPr>
        <w:t>О</w:t>
      </w:r>
      <w:r>
        <w:rPr>
          <w:sz w:val="24"/>
          <w:szCs w:val="24"/>
        </w:rPr>
        <w:t xml:space="preserve">  профилактике </w:t>
      </w:r>
      <w:r w:rsidRPr="00DC27FC">
        <w:rPr>
          <w:sz w:val="24"/>
          <w:szCs w:val="24"/>
        </w:rPr>
        <w:t xml:space="preserve">жестокого </w:t>
      </w:r>
      <w:r>
        <w:rPr>
          <w:sz w:val="24"/>
          <w:szCs w:val="24"/>
        </w:rPr>
        <w:t>о</w:t>
      </w:r>
      <w:r w:rsidRPr="00DC27FC">
        <w:rPr>
          <w:sz w:val="24"/>
          <w:szCs w:val="24"/>
        </w:rPr>
        <w:t xml:space="preserve">бращения  и </w:t>
      </w:r>
    </w:p>
    <w:p w:rsidR="00D7428C" w:rsidRDefault="00D7428C" w:rsidP="00D7428C">
      <w:pPr>
        <w:pStyle w:val="a4"/>
        <w:tabs>
          <w:tab w:val="left" w:pos="900"/>
        </w:tabs>
        <w:rPr>
          <w:sz w:val="24"/>
          <w:szCs w:val="24"/>
        </w:rPr>
      </w:pPr>
      <w:r w:rsidRPr="00DC27FC">
        <w:rPr>
          <w:sz w:val="24"/>
          <w:szCs w:val="24"/>
        </w:rPr>
        <w:t>насилия над детьми</w:t>
      </w:r>
    </w:p>
    <w:p w:rsidR="00D7428C" w:rsidRDefault="00D7428C" w:rsidP="00D7428C">
      <w:pPr>
        <w:pStyle w:val="a4"/>
        <w:tabs>
          <w:tab w:val="left" w:pos="900"/>
        </w:tabs>
        <w:rPr>
          <w:sz w:val="24"/>
          <w:szCs w:val="24"/>
        </w:rPr>
      </w:pPr>
    </w:p>
    <w:p w:rsidR="00D7428C" w:rsidRDefault="00D7428C" w:rsidP="00D7428C">
      <w:pPr>
        <w:pStyle w:val="a4"/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  <w:t>На основании приказа Комитета по образованию Администрации г. Улан-Удэ от 21.08.2024г. №704/а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 целях профилактики жестокого обращения и насилия над  детьми  дошкольного возраста, сохранения жизни и здоровья воспитанников МБДОУ,          </w:t>
      </w:r>
    </w:p>
    <w:p w:rsidR="00D7428C" w:rsidRDefault="00D7428C" w:rsidP="00D7428C">
      <w:pPr>
        <w:pStyle w:val="a4"/>
        <w:tabs>
          <w:tab w:val="left" w:pos="900"/>
        </w:tabs>
        <w:rPr>
          <w:b/>
          <w:sz w:val="24"/>
          <w:szCs w:val="24"/>
        </w:rPr>
      </w:pPr>
    </w:p>
    <w:p w:rsidR="00D7428C" w:rsidRPr="00AA20B6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 w:rsidRPr="00AA20B6">
        <w:rPr>
          <w:sz w:val="24"/>
          <w:szCs w:val="24"/>
        </w:rPr>
        <w:t>ПРИКАЗЫВАЮ</w:t>
      </w:r>
      <w:r>
        <w:rPr>
          <w:sz w:val="24"/>
          <w:szCs w:val="24"/>
        </w:rPr>
        <w:t>:</w:t>
      </w:r>
    </w:p>
    <w:p w:rsidR="00D7428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C27FC">
        <w:rPr>
          <w:sz w:val="24"/>
          <w:szCs w:val="24"/>
        </w:rPr>
        <w:t xml:space="preserve">Назначить старшего  воспитателя </w:t>
      </w:r>
      <w:r w:rsidR="00E31AEC">
        <w:rPr>
          <w:sz w:val="24"/>
          <w:szCs w:val="24"/>
        </w:rPr>
        <w:t>Никитенко Елена Владимировну</w:t>
      </w:r>
      <w:r>
        <w:rPr>
          <w:sz w:val="24"/>
          <w:szCs w:val="24"/>
        </w:rPr>
        <w:t>,</w:t>
      </w:r>
      <w:r w:rsidRPr="00DC27FC">
        <w:rPr>
          <w:sz w:val="24"/>
          <w:szCs w:val="24"/>
        </w:rPr>
        <w:t xml:space="preserve"> ответственным за </w:t>
      </w:r>
      <w:r>
        <w:rPr>
          <w:sz w:val="24"/>
          <w:szCs w:val="24"/>
        </w:rPr>
        <w:t>просмотр камер видеонаблюдения в групповых комнатах и кабинетах.</w:t>
      </w:r>
    </w:p>
    <w:p w:rsidR="00D7428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Обеспечить еженедельный просмотр  видеокамер, направленный на выявление случаев жестокого обращения с детьми с фиксацией в Журнале мониторинга видеонаблюдения.</w:t>
      </w:r>
    </w:p>
    <w:p w:rsidR="00D7428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 Разработать план мероприятий по организации профилактики жестокого обращения и насилия над детьми, в том числе домашнего насилия.</w:t>
      </w:r>
    </w:p>
    <w:p w:rsidR="00D7428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Ознакомить всех сотрудников МБДОУ с алгоритмом действий в случае жестокого обращения и насилия над детьми.</w:t>
      </w:r>
    </w:p>
    <w:p w:rsidR="00D7428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Обеспечить реализацию программы эмоционального выгорания и профессиональной деформации педагогов.</w:t>
      </w:r>
    </w:p>
    <w:p w:rsidR="00D7428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Усилить контроль за реализацией плана должностного контроля со стороны старшего воспитателя в течение учебного 2024-2025 года.</w:t>
      </w:r>
    </w:p>
    <w:p w:rsidR="00D7428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Провести с работниками внеочередной инструктаж по охране жизни и здоровья детей во время пребывания в МБДОУ.</w:t>
      </w:r>
    </w:p>
    <w:p w:rsidR="00D7428C" w:rsidRPr="00DC27FC" w:rsidRDefault="00D7428C" w:rsidP="00E31AEC">
      <w:pPr>
        <w:pStyle w:val="a4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 Усилить контроль за соблюдением работниками  законодательства об образовании, Кодекса профессиональной этики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.</w:t>
      </w:r>
      <w:r w:rsidRPr="00DC27FC">
        <w:rPr>
          <w:sz w:val="24"/>
          <w:szCs w:val="24"/>
        </w:rPr>
        <w:tab/>
      </w:r>
    </w:p>
    <w:p w:rsidR="00D7428C" w:rsidRPr="00DD3E49" w:rsidRDefault="00D7428C" w:rsidP="00E31AEC">
      <w:pPr>
        <w:tabs>
          <w:tab w:val="left" w:pos="184"/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9. Педагогам обеспечить</w:t>
      </w:r>
      <w:r w:rsidRPr="00DD3E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над семьями, </w:t>
      </w:r>
      <w:r w:rsidRPr="00DD3E49">
        <w:rPr>
          <w:rFonts w:ascii="Times New Roman" w:eastAsia="Times New Roman" w:hAnsi="Times New Roman" w:cs="Arial"/>
          <w:sz w:val="24"/>
          <w:szCs w:val="24"/>
          <w:lang w:eastAsia="ru-RU"/>
        </w:rPr>
        <w:t>находящи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ми</w:t>
      </w:r>
      <w:r w:rsidRPr="00DD3E49">
        <w:rPr>
          <w:rFonts w:ascii="Times New Roman" w:eastAsia="Times New Roman" w:hAnsi="Times New Roman" w:cs="Arial"/>
          <w:sz w:val="24"/>
          <w:szCs w:val="24"/>
          <w:lang w:eastAsia="ru-RU"/>
        </w:rPr>
        <w:t>ся в трудной жизненной  ситуации, в том числе  в социально опасном положении, организовав  их регулярное посещение, диагностику возможных рисков.</w:t>
      </w:r>
    </w:p>
    <w:p w:rsidR="00D7428C" w:rsidRDefault="00D7428C" w:rsidP="00E31AEC">
      <w:pPr>
        <w:tabs>
          <w:tab w:val="left" w:pos="184"/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10.</w:t>
      </w:r>
      <w:r w:rsidR="00E31A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Воспитателям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во время утреннего приема, о</w:t>
      </w:r>
      <w:r w:rsidRPr="00DC27FC">
        <w:rPr>
          <w:rFonts w:ascii="Times New Roman" w:eastAsia="Times New Roman" w:hAnsi="Times New Roman" w:cs="Arial"/>
          <w:sz w:val="24"/>
          <w:szCs w:val="24"/>
          <w:lang w:eastAsia="ru-RU"/>
        </w:rPr>
        <w:t>бра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щать </w:t>
      </w:r>
      <w:r w:rsidRPr="00DC27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внимание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наличие у детей характерных признаков травм или  следов от побоев. Проводить должностное  реагирование </w:t>
      </w:r>
      <w:r w:rsidRPr="00DC27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 обнаружения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таковых у детей.</w:t>
      </w:r>
    </w:p>
    <w:p w:rsidR="00D7428C" w:rsidRPr="00DC27FC" w:rsidRDefault="00D7428C" w:rsidP="00E31AEC">
      <w:pPr>
        <w:tabs>
          <w:tab w:val="left" w:pos="184"/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11.Контроль за исполнением приказа оставляю за собой.</w:t>
      </w:r>
    </w:p>
    <w:p w:rsidR="00D7428C" w:rsidRPr="00DC27FC" w:rsidRDefault="00D7428C" w:rsidP="00E31AEC">
      <w:p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428C" w:rsidRPr="00003ED5" w:rsidRDefault="00D7428C" w:rsidP="00003ED5">
      <w:pPr>
        <w:tabs>
          <w:tab w:val="left" w:pos="900"/>
        </w:tabs>
        <w:suppressAutoHyphens/>
        <w:spacing w:after="0" w:line="100" w:lineRule="atLeast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C27FC">
        <w:rPr>
          <w:rFonts w:ascii="Times New Roman" w:eastAsia="Times New Roman" w:hAnsi="Times New Roman" w:cs="Arial"/>
          <w:sz w:val="24"/>
          <w:szCs w:val="24"/>
          <w:lang w:eastAsia="ru-RU"/>
        </w:rPr>
        <w:t>Заведующая ________________</w:t>
      </w:r>
      <w:r w:rsidR="00610900">
        <w:rPr>
          <w:rFonts w:ascii="Times New Roman" w:eastAsia="Times New Roman" w:hAnsi="Times New Roman" w:cs="Arial"/>
          <w:sz w:val="24"/>
          <w:szCs w:val="24"/>
          <w:lang w:eastAsia="ru-RU"/>
        </w:rPr>
        <w:t>И.К. Коновалова</w:t>
      </w:r>
      <w:r w:rsidRPr="00755C9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7428C" w:rsidRDefault="00D7428C" w:rsidP="00003ED5">
      <w:pPr>
        <w:tabs>
          <w:tab w:val="left" w:pos="67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r w:rsidR="006109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3ED5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1.Анисимова Е.А-</w:t>
      </w:r>
      <w:r w:rsidR="00003E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7.Проскурина С.И-</w:t>
      </w:r>
    </w:p>
    <w:p w:rsidR="00003ED5" w:rsidRPr="00755C9F" w:rsidRDefault="00003ED5" w:rsidP="00003ED5">
      <w:pPr>
        <w:tabs>
          <w:tab w:val="left" w:pos="67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2.Молчанова О.Б-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8.Гаськова Е.Т-</w:t>
      </w:r>
    </w:p>
    <w:p w:rsidR="00003ED5" w:rsidRDefault="00003ED5" w:rsidP="00003ED5">
      <w:pPr>
        <w:tabs>
          <w:tab w:val="left" w:pos="2655"/>
          <w:tab w:val="left" w:pos="6765"/>
        </w:tabs>
        <w:jc w:val="both"/>
      </w:pPr>
      <w:r>
        <w:tab/>
        <w:t xml:space="preserve">3.Стрекаловская Г.В  </w:t>
      </w:r>
      <w:r>
        <w:tab/>
        <w:t>9.Гусева Е.</w:t>
      </w:r>
      <w:proofErr w:type="gramStart"/>
      <w:r>
        <w:t>В</w:t>
      </w:r>
      <w:proofErr w:type="gramEnd"/>
      <w:r>
        <w:t>-</w:t>
      </w:r>
    </w:p>
    <w:p w:rsidR="00003ED5" w:rsidRDefault="00003ED5" w:rsidP="00003ED5">
      <w:pPr>
        <w:tabs>
          <w:tab w:val="left" w:pos="1530"/>
          <w:tab w:val="left" w:pos="6765"/>
        </w:tabs>
      </w:pPr>
      <w:r>
        <w:tab/>
        <w:t xml:space="preserve">                      4.Шагаева Т.Д-                                                   </w:t>
      </w:r>
      <w:r w:rsidRPr="00003ED5">
        <w:rPr>
          <w:color w:val="FF0000"/>
        </w:rPr>
        <w:t>10</w:t>
      </w:r>
      <w:r>
        <w:t>.Никитенко Е.В-</w:t>
      </w:r>
    </w:p>
    <w:p w:rsidR="00003ED5" w:rsidRDefault="00003ED5" w:rsidP="00003ED5">
      <w:pPr>
        <w:tabs>
          <w:tab w:val="left" w:pos="1530"/>
        </w:tabs>
      </w:pPr>
      <w:r>
        <w:t xml:space="preserve">                                                    5.Бадмаева О.Д-</w:t>
      </w:r>
    </w:p>
    <w:p w:rsidR="00003ED5" w:rsidRDefault="00003ED5" w:rsidP="00003ED5">
      <w:pPr>
        <w:tabs>
          <w:tab w:val="left" w:pos="1530"/>
        </w:tabs>
      </w:pPr>
      <w:r>
        <w:t xml:space="preserve">                                                    6.Гнеушева Л.А</w:t>
      </w:r>
    </w:p>
    <w:p w:rsidR="00003ED5" w:rsidRDefault="00003ED5" w:rsidP="00003ED5">
      <w:pPr>
        <w:tabs>
          <w:tab w:val="left" w:pos="1530"/>
        </w:tabs>
      </w:pPr>
    </w:p>
    <w:p w:rsidR="00003ED5" w:rsidRPr="00003ED5" w:rsidRDefault="00003ED5" w:rsidP="00003ED5">
      <w:pPr>
        <w:tabs>
          <w:tab w:val="left" w:pos="1530"/>
        </w:tabs>
      </w:pPr>
    </w:p>
    <w:sectPr w:rsidR="00003ED5" w:rsidRPr="00003ED5" w:rsidSect="000E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90"/>
    <w:rsid w:val="00003ED5"/>
    <w:rsid w:val="0004796C"/>
    <w:rsid w:val="000E02A8"/>
    <w:rsid w:val="00383430"/>
    <w:rsid w:val="00477153"/>
    <w:rsid w:val="005927A6"/>
    <w:rsid w:val="00610900"/>
    <w:rsid w:val="00B00990"/>
    <w:rsid w:val="00CA6DC4"/>
    <w:rsid w:val="00D7428C"/>
    <w:rsid w:val="00E17FF6"/>
    <w:rsid w:val="00E3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428C"/>
    <w:rPr>
      <w:color w:val="0000FF"/>
      <w:u w:val="single"/>
    </w:rPr>
  </w:style>
  <w:style w:type="paragraph" w:customStyle="1" w:styleId="a4">
    <w:name w:val="Базовый"/>
    <w:rsid w:val="00D7428C"/>
    <w:pPr>
      <w:suppressAutoHyphens/>
      <w:spacing w:after="0" w:line="100" w:lineRule="atLeast"/>
    </w:pPr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.iskorka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4D17D-41E9-48A1-82DA-87B5925C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</cp:lastModifiedBy>
  <cp:revision>8</cp:revision>
  <cp:lastPrinted>2024-11-06T05:44:00Z</cp:lastPrinted>
  <dcterms:created xsi:type="dcterms:W3CDTF">2024-11-06T00:40:00Z</dcterms:created>
  <dcterms:modified xsi:type="dcterms:W3CDTF">2024-11-06T05:49:00Z</dcterms:modified>
</cp:coreProperties>
</file>